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2D" w:rsidRPr="009C102D" w:rsidRDefault="009C102D" w:rsidP="009C102D">
      <w:pPr>
        <w:pStyle w:val="Style5"/>
        <w:widowControl/>
        <w:spacing w:before="182"/>
        <w:jc w:val="center"/>
        <w:rPr>
          <w:rStyle w:val="FontStyle77"/>
          <w:b w:val="0"/>
          <w:sz w:val="28"/>
          <w:szCs w:val="28"/>
        </w:rPr>
      </w:pPr>
      <w:r w:rsidRPr="009C102D">
        <w:rPr>
          <w:rStyle w:val="FontStyle77"/>
          <w:b w:val="0"/>
          <w:sz w:val="28"/>
          <w:szCs w:val="28"/>
        </w:rPr>
        <w:t>Конспект</w:t>
      </w:r>
    </w:p>
    <w:p w:rsidR="009C102D" w:rsidRDefault="009C102D" w:rsidP="009C102D">
      <w:pPr>
        <w:pStyle w:val="Style5"/>
        <w:widowControl/>
        <w:jc w:val="center"/>
        <w:rPr>
          <w:rStyle w:val="FontStyle77"/>
          <w:b w:val="0"/>
          <w:sz w:val="28"/>
          <w:szCs w:val="28"/>
        </w:rPr>
      </w:pPr>
      <w:r w:rsidRPr="009C102D">
        <w:rPr>
          <w:rStyle w:val="FontStyle77"/>
          <w:b w:val="0"/>
          <w:sz w:val="28"/>
          <w:szCs w:val="28"/>
        </w:rPr>
        <w:t xml:space="preserve"> непосредственно-образовательной деятельности </w:t>
      </w:r>
    </w:p>
    <w:p w:rsidR="009C102D" w:rsidRPr="009C102D" w:rsidRDefault="009C102D" w:rsidP="009C102D">
      <w:pPr>
        <w:pStyle w:val="Style5"/>
        <w:widowControl/>
        <w:jc w:val="center"/>
        <w:rPr>
          <w:rStyle w:val="FontStyle77"/>
          <w:b w:val="0"/>
          <w:sz w:val="28"/>
          <w:szCs w:val="28"/>
        </w:rPr>
      </w:pPr>
      <w:r w:rsidRPr="009C102D">
        <w:rPr>
          <w:rStyle w:val="FontStyle77"/>
          <w:b w:val="0"/>
          <w:sz w:val="28"/>
          <w:szCs w:val="28"/>
        </w:rPr>
        <w:t xml:space="preserve">для детей 2-й младшей группы </w:t>
      </w:r>
    </w:p>
    <w:p w:rsidR="009C102D" w:rsidRPr="009C102D" w:rsidRDefault="009C102D" w:rsidP="009C102D">
      <w:pPr>
        <w:pStyle w:val="Style5"/>
        <w:widowControl/>
        <w:spacing w:before="182"/>
        <w:jc w:val="center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«</w:t>
      </w:r>
      <w:r w:rsidRPr="009C102D">
        <w:rPr>
          <w:rStyle w:val="FontStyle77"/>
          <w:sz w:val="28"/>
          <w:szCs w:val="28"/>
        </w:rPr>
        <w:t>ПУТЕШЕСТВИЕ ПО «НАШЕЙ РОДИНЕ»</w:t>
      </w:r>
    </w:p>
    <w:p w:rsidR="009C102D" w:rsidRDefault="009C102D" w:rsidP="009C102D">
      <w:pPr>
        <w:pStyle w:val="Style54"/>
        <w:widowControl/>
        <w:spacing w:line="240" w:lineRule="auto"/>
        <w:ind w:left="14"/>
        <w:jc w:val="both"/>
        <w:rPr>
          <w:rStyle w:val="FontStyle91"/>
          <w:i w:val="0"/>
          <w:sz w:val="28"/>
          <w:szCs w:val="28"/>
        </w:rPr>
      </w:pPr>
    </w:p>
    <w:p w:rsidR="009C102D" w:rsidRDefault="009C102D" w:rsidP="009C102D">
      <w:pPr>
        <w:pStyle w:val="Style54"/>
        <w:widowControl/>
        <w:spacing w:line="240" w:lineRule="auto"/>
        <w:ind w:left="14"/>
        <w:jc w:val="both"/>
        <w:rPr>
          <w:rStyle w:val="FontStyle91"/>
          <w:i w:val="0"/>
          <w:sz w:val="28"/>
          <w:szCs w:val="28"/>
        </w:rPr>
      </w:pPr>
      <w:r w:rsidRPr="009C102D">
        <w:rPr>
          <w:rStyle w:val="FontStyle91"/>
          <w:sz w:val="28"/>
          <w:szCs w:val="28"/>
        </w:rPr>
        <w:t>Автор:</w:t>
      </w:r>
      <w:r>
        <w:rPr>
          <w:rStyle w:val="FontStyle91"/>
          <w:i w:val="0"/>
          <w:sz w:val="28"/>
          <w:szCs w:val="28"/>
        </w:rPr>
        <w:t xml:space="preserve"> Анисимова Ирина Александровна, воспитатель МДОАУ </w:t>
      </w:r>
      <w:proofErr w:type="spellStart"/>
      <w:r>
        <w:rPr>
          <w:rStyle w:val="FontStyle91"/>
          <w:i w:val="0"/>
          <w:sz w:val="28"/>
          <w:szCs w:val="28"/>
        </w:rPr>
        <w:t>д</w:t>
      </w:r>
      <w:proofErr w:type="spellEnd"/>
      <w:r>
        <w:rPr>
          <w:rStyle w:val="FontStyle91"/>
          <w:i w:val="0"/>
          <w:sz w:val="28"/>
          <w:szCs w:val="28"/>
        </w:rPr>
        <w:t xml:space="preserve">/с № 12 общеразвивающего вида </w:t>
      </w:r>
      <w:proofErr w:type="gramStart"/>
      <w:r>
        <w:rPr>
          <w:rStyle w:val="FontStyle91"/>
          <w:i w:val="0"/>
          <w:sz w:val="28"/>
          <w:szCs w:val="28"/>
        </w:rPr>
        <w:t>г</w:t>
      </w:r>
      <w:proofErr w:type="gramEnd"/>
      <w:r>
        <w:rPr>
          <w:rStyle w:val="FontStyle91"/>
          <w:i w:val="0"/>
          <w:sz w:val="28"/>
          <w:szCs w:val="28"/>
        </w:rPr>
        <w:t>. Зеи</w:t>
      </w:r>
    </w:p>
    <w:p w:rsidR="009C102D" w:rsidRPr="009C102D" w:rsidRDefault="009C102D" w:rsidP="009C102D">
      <w:pPr>
        <w:pStyle w:val="Style54"/>
        <w:widowControl/>
        <w:spacing w:line="240" w:lineRule="auto"/>
        <w:ind w:left="14"/>
        <w:jc w:val="both"/>
        <w:rPr>
          <w:rStyle w:val="FontStyle91"/>
          <w:i w:val="0"/>
          <w:sz w:val="28"/>
          <w:szCs w:val="28"/>
        </w:rPr>
      </w:pPr>
    </w:p>
    <w:p w:rsidR="009C102D" w:rsidRPr="009C102D" w:rsidRDefault="009C102D" w:rsidP="009C102D">
      <w:pPr>
        <w:pStyle w:val="Style54"/>
        <w:widowControl/>
        <w:spacing w:line="240" w:lineRule="auto"/>
        <w:ind w:left="14"/>
        <w:jc w:val="both"/>
        <w:rPr>
          <w:rStyle w:val="FontStyle93"/>
          <w:sz w:val="28"/>
          <w:szCs w:val="28"/>
        </w:rPr>
      </w:pPr>
      <w:r w:rsidRPr="009C102D">
        <w:rPr>
          <w:rStyle w:val="FontStyle91"/>
          <w:sz w:val="28"/>
          <w:szCs w:val="28"/>
        </w:rPr>
        <w:t>Цел</w:t>
      </w:r>
      <w:r>
        <w:rPr>
          <w:rStyle w:val="FontStyle91"/>
          <w:sz w:val="28"/>
          <w:szCs w:val="28"/>
        </w:rPr>
        <w:t>ь</w:t>
      </w:r>
      <w:r w:rsidRPr="009C102D">
        <w:rPr>
          <w:rStyle w:val="FontStyle91"/>
          <w:sz w:val="28"/>
          <w:szCs w:val="28"/>
        </w:rPr>
        <w:t xml:space="preserve">: </w:t>
      </w:r>
      <w:r w:rsidRPr="009C102D">
        <w:rPr>
          <w:rStyle w:val="FontStyle93"/>
          <w:sz w:val="28"/>
          <w:szCs w:val="28"/>
        </w:rPr>
        <w:t>воспитание у детей II младшей группы нравственно-патриотическ</w:t>
      </w:r>
      <w:r>
        <w:rPr>
          <w:rStyle w:val="FontStyle93"/>
          <w:sz w:val="28"/>
          <w:szCs w:val="28"/>
        </w:rPr>
        <w:t>их чувств</w:t>
      </w:r>
      <w:r w:rsidRPr="009C102D">
        <w:rPr>
          <w:rStyle w:val="FontStyle93"/>
          <w:sz w:val="28"/>
          <w:szCs w:val="28"/>
        </w:rPr>
        <w:t>.</w:t>
      </w:r>
    </w:p>
    <w:p w:rsidR="009C102D" w:rsidRPr="009C102D" w:rsidRDefault="009C102D" w:rsidP="009C102D">
      <w:pPr>
        <w:pStyle w:val="Style60"/>
        <w:widowControl/>
        <w:spacing w:before="240" w:line="240" w:lineRule="auto"/>
        <w:ind w:left="10" w:firstLine="0"/>
        <w:jc w:val="both"/>
        <w:rPr>
          <w:rStyle w:val="FontStyle91"/>
          <w:sz w:val="28"/>
          <w:szCs w:val="28"/>
        </w:rPr>
      </w:pPr>
      <w:r w:rsidRPr="009C102D">
        <w:rPr>
          <w:rStyle w:val="FontStyle91"/>
          <w:sz w:val="28"/>
          <w:szCs w:val="28"/>
        </w:rPr>
        <w:t>Задачи:</w:t>
      </w:r>
    </w:p>
    <w:p w:rsidR="009C102D" w:rsidRPr="009C102D" w:rsidRDefault="009C102D" w:rsidP="009C102D">
      <w:pPr>
        <w:pStyle w:val="Style61"/>
        <w:widowControl/>
        <w:numPr>
          <w:ilvl w:val="0"/>
          <w:numId w:val="1"/>
        </w:numPr>
        <w:tabs>
          <w:tab w:val="left" w:pos="293"/>
        </w:tabs>
        <w:ind w:left="19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Закрепить понятие «Родина», значение слова «Флаг», «Малая Родина»;</w:t>
      </w:r>
    </w:p>
    <w:p w:rsidR="009C102D" w:rsidRPr="009C102D" w:rsidRDefault="009C102D" w:rsidP="009C102D">
      <w:pPr>
        <w:pStyle w:val="Style61"/>
        <w:widowControl/>
        <w:numPr>
          <w:ilvl w:val="0"/>
          <w:numId w:val="1"/>
        </w:numPr>
        <w:tabs>
          <w:tab w:val="left" w:pos="293"/>
        </w:tabs>
        <w:ind w:left="19"/>
        <w:jc w:val="both"/>
        <w:rPr>
          <w:rStyle w:val="FontStyle104"/>
          <w:sz w:val="28"/>
          <w:szCs w:val="28"/>
        </w:rPr>
      </w:pPr>
      <w:r w:rsidRPr="009C102D">
        <w:rPr>
          <w:rStyle w:val="FontStyle93"/>
          <w:sz w:val="28"/>
          <w:szCs w:val="28"/>
        </w:rPr>
        <w:t>Обобщить знания детей о животном и растительном мире родного края;</w:t>
      </w:r>
    </w:p>
    <w:p w:rsidR="009C102D" w:rsidRPr="009C102D" w:rsidRDefault="009C102D" w:rsidP="009C102D">
      <w:pPr>
        <w:pStyle w:val="Style61"/>
        <w:widowControl/>
        <w:numPr>
          <w:ilvl w:val="0"/>
          <w:numId w:val="1"/>
        </w:numPr>
        <w:tabs>
          <w:tab w:val="left" w:pos="293"/>
        </w:tabs>
        <w:ind w:left="19"/>
        <w:jc w:val="both"/>
        <w:rPr>
          <w:rStyle w:val="FontStyle104"/>
          <w:sz w:val="28"/>
          <w:szCs w:val="28"/>
        </w:rPr>
      </w:pPr>
      <w:r w:rsidRPr="009C102D">
        <w:rPr>
          <w:rStyle w:val="FontStyle93"/>
          <w:sz w:val="28"/>
          <w:szCs w:val="28"/>
        </w:rPr>
        <w:t>Развивать диалогическую речь, мышление.</w:t>
      </w:r>
    </w:p>
    <w:p w:rsidR="009C102D" w:rsidRPr="009C102D" w:rsidRDefault="009C102D" w:rsidP="009C102D">
      <w:pPr>
        <w:pStyle w:val="Style54"/>
        <w:widowControl/>
        <w:spacing w:line="240" w:lineRule="auto"/>
        <w:ind w:left="34"/>
        <w:jc w:val="both"/>
        <w:rPr>
          <w:sz w:val="28"/>
          <w:szCs w:val="28"/>
        </w:rPr>
      </w:pPr>
    </w:p>
    <w:p w:rsidR="009C102D" w:rsidRPr="009C102D" w:rsidRDefault="009C102D" w:rsidP="009C102D">
      <w:pPr>
        <w:pStyle w:val="Style54"/>
        <w:widowControl/>
        <w:spacing w:before="96" w:line="240" w:lineRule="auto"/>
        <w:ind w:left="34"/>
        <w:jc w:val="both"/>
        <w:rPr>
          <w:rStyle w:val="FontStyle93"/>
          <w:sz w:val="28"/>
          <w:szCs w:val="28"/>
        </w:rPr>
      </w:pPr>
      <w:r>
        <w:rPr>
          <w:rStyle w:val="FontStyle91"/>
          <w:sz w:val="28"/>
          <w:szCs w:val="28"/>
        </w:rPr>
        <w:t>Интеграция образовательных о</w:t>
      </w:r>
      <w:r w:rsidRPr="009C102D">
        <w:rPr>
          <w:rStyle w:val="FontStyle91"/>
          <w:sz w:val="28"/>
          <w:szCs w:val="28"/>
        </w:rPr>
        <w:t>бласт</w:t>
      </w:r>
      <w:r>
        <w:rPr>
          <w:rStyle w:val="FontStyle91"/>
          <w:sz w:val="28"/>
          <w:szCs w:val="28"/>
        </w:rPr>
        <w:t>ей</w:t>
      </w:r>
      <w:r w:rsidRPr="009C102D">
        <w:rPr>
          <w:rStyle w:val="FontStyle91"/>
          <w:sz w:val="28"/>
          <w:szCs w:val="28"/>
        </w:rPr>
        <w:t xml:space="preserve">: </w:t>
      </w:r>
      <w:r>
        <w:rPr>
          <w:rStyle w:val="FontStyle93"/>
          <w:sz w:val="28"/>
          <w:szCs w:val="28"/>
        </w:rPr>
        <w:t>Коммуникация, Социализация, П</w:t>
      </w:r>
      <w:r w:rsidRPr="009C102D">
        <w:rPr>
          <w:rStyle w:val="FontStyle93"/>
          <w:sz w:val="28"/>
          <w:szCs w:val="28"/>
        </w:rPr>
        <w:t>ознание</w:t>
      </w:r>
      <w:r>
        <w:rPr>
          <w:rStyle w:val="FontStyle93"/>
          <w:sz w:val="28"/>
          <w:szCs w:val="28"/>
        </w:rPr>
        <w:t>:</w:t>
      </w:r>
      <w:r w:rsidRPr="009C102D">
        <w:rPr>
          <w:rStyle w:val="FontStyle93"/>
          <w:sz w:val="28"/>
          <w:szCs w:val="28"/>
        </w:rPr>
        <w:t xml:space="preserve"> ФЭМП.</w:t>
      </w:r>
    </w:p>
    <w:p w:rsidR="009C102D" w:rsidRPr="009C102D" w:rsidRDefault="009C102D" w:rsidP="009C102D">
      <w:pPr>
        <w:pStyle w:val="Style60"/>
        <w:widowControl/>
        <w:spacing w:line="240" w:lineRule="auto"/>
        <w:ind w:left="773" w:right="7776"/>
        <w:jc w:val="both"/>
        <w:rPr>
          <w:sz w:val="28"/>
          <w:szCs w:val="28"/>
        </w:rPr>
      </w:pPr>
    </w:p>
    <w:p w:rsidR="009C102D" w:rsidRPr="009C102D" w:rsidRDefault="009C102D" w:rsidP="009C102D">
      <w:pPr>
        <w:pStyle w:val="Style60"/>
        <w:widowControl/>
        <w:spacing w:before="96" w:line="240" w:lineRule="auto"/>
        <w:ind w:left="773" w:right="7776"/>
        <w:jc w:val="both"/>
        <w:rPr>
          <w:rStyle w:val="FontStyle93"/>
          <w:sz w:val="28"/>
          <w:szCs w:val="28"/>
        </w:rPr>
      </w:pPr>
      <w:r w:rsidRPr="009C102D">
        <w:rPr>
          <w:rStyle w:val="FontStyle91"/>
          <w:sz w:val="28"/>
          <w:szCs w:val="28"/>
        </w:rPr>
        <w:t xml:space="preserve">Материал: </w:t>
      </w:r>
      <w:r w:rsidRPr="009C102D">
        <w:rPr>
          <w:rStyle w:val="FontStyle93"/>
          <w:sz w:val="28"/>
          <w:szCs w:val="28"/>
        </w:rPr>
        <w:t>1.</w:t>
      </w:r>
    </w:p>
    <w:p w:rsidR="009C102D" w:rsidRPr="009C102D" w:rsidRDefault="009C102D" w:rsidP="009C102D">
      <w:pPr>
        <w:pStyle w:val="Style61"/>
        <w:widowControl/>
        <w:numPr>
          <w:ilvl w:val="0"/>
          <w:numId w:val="2"/>
        </w:numPr>
        <w:tabs>
          <w:tab w:val="left" w:pos="1162"/>
        </w:tabs>
        <w:ind w:left="773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картинки: ель, береза, медведь-игрушка</w:t>
      </w:r>
    </w:p>
    <w:p w:rsidR="009C102D" w:rsidRPr="009C102D" w:rsidRDefault="009C102D" w:rsidP="009C102D">
      <w:pPr>
        <w:pStyle w:val="Style61"/>
        <w:widowControl/>
        <w:numPr>
          <w:ilvl w:val="0"/>
          <w:numId w:val="2"/>
        </w:numPr>
        <w:tabs>
          <w:tab w:val="left" w:pos="1162"/>
        </w:tabs>
        <w:ind w:left="773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картинки животных: лиса, медведь, волк, заяц.</w:t>
      </w:r>
    </w:p>
    <w:p w:rsidR="009C102D" w:rsidRPr="009C102D" w:rsidRDefault="009C102D" w:rsidP="009C102D">
      <w:pPr>
        <w:pStyle w:val="Style61"/>
        <w:widowControl/>
        <w:numPr>
          <w:ilvl w:val="0"/>
          <w:numId w:val="2"/>
        </w:numPr>
        <w:tabs>
          <w:tab w:val="left" w:pos="1162"/>
        </w:tabs>
        <w:ind w:left="773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макеты деревьев</w:t>
      </w:r>
    </w:p>
    <w:p w:rsidR="009C102D" w:rsidRPr="009C102D" w:rsidRDefault="009C102D" w:rsidP="009C102D">
      <w:pPr>
        <w:pStyle w:val="Style57"/>
        <w:widowControl/>
        <w:tabs>
          <w:tab w:val="left" w:pos="754"/>
        </w:tabs>
        <w:spacing w:line="240" w:lineRule="auto"/>
        <w:ind w:left="754" w:right="518"/>
        <w:jc w:val="both"/>
        <w:rPr>
          <w:rStyle w:val="FontStyle93"/>
          <w:sz w:val="28"/>
          <w:szCs w:val="28"/>
        </w:rPr>
      </w:pPr>
      <w:r w:rsidRPr="009C102D">
        <w:rPr>
          <w:rStyle w:val="FontStyle104"/>
          <w:sz w:val="28"/>
          <w:szCs w:val="28"/>
        </w:rPr>
        <w:t>2.</w:t>
      </w:r>
      <w:r w:rsidRPr="009C102D">
        <w:rPr>
          <w:rStyle w:val="FontStyle104"/>
          <w:sz w:val="28"/>
          <w:szCs w:val="28"/>
        </w:rPr>
        <w:tab/>
      </w:r>
      <w:r w:rsidRPr="009C102D">
        <w:rPr>
          <w:rStyle w:val="FontStyle93"/>
          <w:sz w:val="28"/>
          <w:szCs w:val="28"/>
        </w:rPr>
        <w:t>Сказки русские народные: «Репка», «Колобок», «</w:t>
      </w:r>
      <w:proofErr w:type="spellStart"/>
      <w:proofErr w:type="gramStart"/>
      <w:r w:rsidRPr="009C102D">
        <w:rPr>
          <w:rStyle w:val="FontStyle93"/>
          <w:sz w:val="28"/>
          <w:szCs w:val="28"/>
        </w:rPr>
        <w:t>Курочка-Ряба</w:t>
      </w:r>
      <w:proofErr w:type="spellEnd"/>
      <w:proofErr w:type="gramEnd"/>
      <w:r w:rsidRPr="009C102D">
        <w:rPr>
          <w:rStyle w:val="FontStyle93"/>
          <w:sz w:val="28"/>
          <w:szCs w:val="28"/>
        </w:rPr>
        <w:t>»,</w:t>
      </w:r>
      <w:r w:rsidRPr="009C102D">
        <w:rPr>
          <w:rStyle w:val="FontStyle93"/>
          <w:sz w:val="28"/>
          <w:szCs w:val="28"/>
        </w:rPr>
        <w:br/>
        <w:t>«Маша и медведь»</w:t>
      </w:r>
    </w:p>
    <w:p w:rsidR="009C102D" w:rsidRPr="009C102D" w:rsidRDefault="009C102D" w:rsidP="009C102D">
      <w:pPr>
        <w:pStyle w:val="Style61"/>
        <w:widowControl/>
        <w:numPr>
          <w:ilvl w:val="0"/>
          <w:numId w:val="3"/>
        </w:numPr>
        <w:tabs>
          <w:tab w:val="left" w:pos="1171"/>
        </w:tabs>
        <w:ind w:left="754"/>
        <w:jc w:val="both"/>
        <w:rPr>
          <w:rStyle w:val="FontStyle104"/>
          <w:sz w:val="28"/>
          <w:szCs w:val="28"/>
        </w:rPr>
      </w:pPr>
      <w:r w:rsidRPr="009C102D">
        <w:rPr>
          <w:rStyle w:val="FontStyle93"/>
          <w:sz w:val="28"/>
          <w:szCs w:val="28"/>
        </w:rPr>
        <w:t>образ бабушки-сказочницы: платок, очки</w:t>
      </w:r>
    </w:p>
    <w:p w:rsidR="009C102D" w:rsidRPr="009C102D" w:rsidRDefault="009C102D" w:rsidP="009C102D">
      <w:pPr>
        <w:pStyle w:val="Style61"/>
        <w:widowControl/>
        <w:numPr>
          <w:ilvl w:val="0"/>
          <w:numId w:val="3"/>
        </w:numPr>
        <w:tabs>
          <w:tab w:val="left" w:pos="1171"/>
        </w:tabs>
        <w:ind w:left="754"/>
        <w:jc w:val="both"/>
        <w:rPr>
          <w:rStyle w:val="FontStyle104"/>
          <w:sz w:val="28"/>
          <w:szCs w:val="28"/>
        </w:rPr>
      </w:pPr>
      <w:r w:rsidRPr="009C102D">
        <w:rPr>
          <w:rStyle w:val="FontStyle93"/>
          <w:sz w:val="28"/>
          <w:szCs w:val="28"/>
        </w:rPr>
        <w:t>муляжи, атрибуты к сказкам</w:t>
      </w:r>
    </w:p>
    <w:p w:rsidR="009C102D" w:rsidRPr="009C102D" w:rsidRDefault="009C102D" w:rsidP="009C102D">
      <w:pPr>
        <w:pStyle w:val="Style57"/>
        <w:widowControl/>
        <w:tabs>
          <w:tab w:val="left" w:pos="754"/>
        </w:tabs>
        <w:spacing w:line="240" w:lineRule="auto"/>
        <w:ind w:left="394" w:firstLine="0"/>
        <w:jc w:val="both"/>
        <w:rPr>
          <w:rStyle w:val="FontStyle93"/>
          <w:sz w:val="28"/>
          <w:szCs w:val="28"/>
        </w:rPr>
      </w:pPr>
      <w:r w:rsidRPr="009C102D">
        <w:rPr>
          <w:rStyle w:val="FontStyle104"/>
          <w:sz w:val="28"/>
          <w:szCs w:val="28"/>
        </w:rPr>
        <w:t>3.</w:t>
      </w:r>
      <w:r w:rsidRPr="009C102D">
        <w:rPr>
          <w:rStyle w:val="FontStyle104"/>
          <w:sz w:val="28"/>
          <w:szCs w:val="28"/>
        </w:rPr>
        <w:tab/>
      </w:r>
      <w:r w:rsidRPr="009C102D">
        <w:rPr>
          <w:rStyle w:val="FontStyle93"/>
          <w:sz w:val="28"/>
          <w:szCs w:val="28"/>
        </w:rPr>
        <w:t>Флаг</w:t>
      </w:r>
    </w:p>
    <w:p w:rsidR="009C102D" w:rsidRPr="009C102D" w:rsidRDefault="009C102D" w:rsidP="009C102D">
      <w:pPr>
        <w:pStyle w:val="Style56"/>
        <w:widowControl/>
        <w:ind w:left="826"/>
        <w:jc w:val="both"/>
        <w:rPr>
          <w:rStyle w:val="FontStyle93"/>
          <w:sz w:val="28"/>
          <w:szCs w:val="28"/>
        </w:rPr>
      </w:pPr>
      <w:r w:rsidRPr="009C102D">
        <w:rPr>
          <w:rStyle w:val="FontStyle104"/>
          <w:sz w:val="28"/>
          <w:szCs w:val="28"/>
        </w:rPr>
        <w:t>3</w:t>
      </w:r>
      <w:r w:rsidRPr="009C102D">
        <w:rPr>
          <w:rStyle w:val="FontStyle93"/>
          <w:sz w:val="28"/>
          <w:szCs w:val="28"/>
        </w:rPr>
        <w:t>.1 флажки, пластилин, салфетки, музыка</w:t>
      </w:r>
    </w:p>
    <w:p w:rsidR="009C102D" w:rsidRDefault="009C102D" w:rsidP="009C102D">
      <w:pPr>
        <w:pStyle w:val="Style5"/>
        <w:widowControl/>
        <w:ind w:left="2141"/>
        <w:jc w:val="both"/>
        <w:rPr>
          <w:sz w:val="28"/>
          <w:szCs w:val="28"/>
        </w:rPr>
      </w:pPr>
    </w:p>
    <w:p w:rsidR="009C102D" w:rsidRPr="009C102D" w:rsidRDefault="009C102D" w:rsidP="009C102D">
      <w:pPr>
        <w:pStyle w:val="Style5"/>
        <w:widowControl/>
        <w:jc w:val="center"/>
        <w:rPr>
          <w:i/>
          <w:sz w:val="28"/>
          <w:szCs w:val="28"/>
        </w:rPr>
      </w:pPr>
      <w:r w:rsidRPr="009C102D">
        <w:rPr>
          <w:i/>
          <w:sz w:val="28"/>
          <w:szCs w:val="28"/>
        </w:rPr>
        <w:t>Ход мероприятия:</w:t>
      </w:r>
    </w:p>
    <w:p w:rsidR="009C102D" w:rsidRPr="009C102D" w:rsidRDefault="009C102D" w:rsidP="009C102D">
      <w:pPr>
        <w:pStyle w:val="Style59"/>
        <w:widowControl/>
        <w:numPr>
          <w:ilvl w:val="0"/>
          <w:numId w:val="4"/>
        </w:numPr>
        <w:tabs>
          <w:tab w:val="left" w:pos="571"/>
        </w:tabs>
        <w:spacing w:line="240" w:lineRule="auto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Вы любите путешествовать? Давайте сейчас отправимся в путешествие на поезде.</w:t>
      </w:r>
    </w:p>
    <w:p w:rsidR="009C102D" w:rsidRPr="009C102D" w:rsidRDefault="009C102D" w:rsidP="009C102D">
      <w:pPr>
        <w:pStyle w:val="Style59"/>
        <w:widowControl/>
        <w:numPr>
          <w:ilvl w:val="0"/>
          <w:numId w:val="4"/>
        </w:numPr>
        <w:tabs>
          <w:tab w:val="left" w:pos="571"/>
        </w:tabs>
        <w:spacing w:line="240" w:lineRule="auto"/>
        <w:ind w:right="3629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Мы будем все хором говорить такие слова: «Паровоз кричит </w:t>
      </w:r>
      <w:proofErr w:type="spellStart"/>
      <w:proofErr w:type="gramStart"/>
      <w:r w:rsidRPr="009C102D">
        <w:rPr>
          <w:rStyle w:val="FontStyle93"/>
          <w:sz w:val="28"/>
          <w:szCs w:val="28"/>
        </w:rPr>
        <w:t>ду-ду</w:t>
      </w:r>
      <w:proofErr w:type="spellEnd"/>
      <w:proofErr w:type="gramEnd"/>
      <w:r w:rsidRPr="009C102D">
        <w:rPr>
          <w:rStyle w:val="FontStyle93"/>
          <w:sz w:val="28"/>
          <w:szCs w:val="28"/>
        </w:rPr>
        <w:t>,</w:t>
      </w:r>
    </w:p>
    <w:p w:rsidR="00B25D31" w:rsidRDefault="009C102D" w:rsidP="009C102D">
      <w:pPr>
        <w:pStyle w:val="Style54"/>
        <w:widowControl/>
        <w:spacing w:line="240" w:lineRule="auto"/>
        <w:ind w:right="6739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Я иду-иду-иду, </w:t>
      </w:r>
    </w:p>
    <w:p w:rsidR="00B25D31" w:rsidRDefault="009C102D" w:rsidP="009C102D">
      <w:pPr>
        <w:pStyle w:val="Style54"/>
        <w:widowControl/>
        <w:spacing w:line="240" w:lineRule="auto"/>
        <w:ind w:right="6739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А вагоны стучат, </w:t>
      </w:r>
    </w:p>
    <w:p w:rsidR="009C102D" w:rsidRPr="009C102D" w:rsidRDefault="009C102D" w:rsidP="009C102D">
      <w:pPr>
        <w:pStyle w:val="Style54"/>
        <w:widowControl/>
        <w:spacing w:line="240" w:lineRule="auto"/>
        <w:ind w:right="6739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А вагоны говорят, Так, так, так...»</w:t>
      </w:r>
    </w:p>
    <w:p w:rsidR="009C102D" w:rsidRPr="009C102D" w:rsidRDefault="009C102D" w:rsidP="009C102D">
      <w:pPr>
        <w:pStyle w:val="Style59"/>
        <w:widowControl/>
        <w:tabs>
          <w:tab w:val="left" w:pos="571"/>
        </w:tabs>
        <w:spacing w:line="240" w:lineRule="auto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-</w:t>
      </w:r>
      <w:r w:rsidRPr="009C102D">
        <w:rPr>
          <w:rStyle w:val="FontStyle93"/>
          <w:sz w:val="28"/>
          <w:szCs w:val="28"/>
        </w:rPr>
        <w:tab/>
        <w:t xml:space="preserve">Давайте вспомним, как называется страна, в которой мы живем? </w:t>
      </w:r>
      <w:r w:rsidRPr="00B25D31">
        <w:rPr>
          <w:rStyle w:val="FontStyle93"/>
          <w:i/>
          <w:sz w:val="28"/>
          <w:szCs w:val="28"/>
        </w:rPr>
        <w:t>(Россия)</w:t>
      </w:r>
      <w:r w:rsidRPr="009C102D">
        <w:rPr>
          <w:rStyle w:val="FontStyle93"/>
          <w:sz w:val="28"/>
          <w:szCs w:val="28"/>
        </w:rPr>
        <w:t xml:space="preserve"> Вот по этой большой стране мы и поедем путешествовать.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sz w:val="28"/>
          <w:szCs w:val="28"/>
        </w:rPr>
      </w:pPr>
    </w:p>
    <w:p w:rsidR="009C102D" w:rsidRPr="009C102D" w:rsidRDefault="009C102D" w:rsidP="009C102D">
      <w:pPr>
        <w:pStyle w:val="Style54"/>
        <w:widowControl/>
        <w:spacing w:before="82" w:line="240" w:lineRule="auto"/>
        <w:jc w:val="both"/>
        <w:rPr>
          <w:rStyle w:val="FontStyle93"/>
          <w:sz w:val="28"/>
          <w:szCs w:val="28"/>
          <w:u w:val="single"/>
        </w:rPr>
      </w:pPr>
      <w:r w:rsidRPr="009C102D">
        <w:rPr>
          <w:rStyle w:val="FontStyle93"/>
          <w:sz w:val="28"/>
          <w:szCs w:val="28"/>
          <w:u w:val="single"/>
        </w:rPr>
        <w:lastRenderedPageBreak/>
        <w:t>Первая станция «Лесная остановка».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- Посм</w:t>
      </w:r>
      <w:r w:rsidR="00B25D31">
        <w:rPr>
          <w:rStyle w:val="FontStyle93"/>
          <w:sz w:val="28"/>
          <w:szCs w:val="28"/>
        </w:rPr>
        <w:t>отрите, где мы с Вами оказались?</w:t>
      </w:r>
      <w:r w:rsidRPr="009C102D">
        <w:rPr>
          <w:rStyle w:val="FontStyle93"/>
          <w:sz w:val="28"/>
          <w:szCs w:val="28"/>
        </w:rPr>
        <w:t xml:space="preserve"> </w:t>
      </w:r>
      <w:r w:rsidR="00B25D31">
        <w:rPr>
          <w:rStyle w:val="FontStyle93"/>
          <w:sz w:val="28"/>
          <w:szCs w:val="28"/>
        </w:rPr>
        <w:t>В</w:t>
      </w:r>
      <w:r w:rsidRPr="009C102D">
        <w:rPr>
          <w:rStyle w:val="FontStyle93"/>
          <w:sz w:val="28"/>
          <w:szCs w:val="28"/>
        </w:rPr>
        <w:t xml:space="preserve"> лесу! </w:t>
      </w:r>
      <w:r w:rsidRPr="00B25D31">
        <w:rPr>
          <w:rStyle w:val="FontStyle93"/>
          <w:i/>
          <w:sz w:val="28"/>
          <w:szCs w:val="28"/>
        </w:rPr>
        <w:t>(Расставляем макеты деревьев и игрушки-медведя)</w:t>
      </w:r>
      <w:r w:rsidRPr="009C102D">
        <w:rPr>
          <w:rStyle w:val="FontStyle93"/>
          <w:sz w:val="28"/>
          <w:szCs w:val="28"/>
        </w:rPr>
        <w:t xml:space="preserve">. Что растет в лесу? Какие деревья? </w:t>
      </w:r>
      <w:r w:rsidR="00B25D31">
        <w:rPr>
          <w:rStyle w:val="FontStyle93"/>
          <w:sz w:val="28"/>
          <w:szCs w:val="28"/>
        </w:rPr>
        <w:t>Кто живет в лесу?</w:t>
      </w:r>
    </w:p>
    <w:p w:rsidR="009C102D" w:rsidRPr="009C102D" w:rsidRDefault="009C102D" w:rsidP="009C102D">
      <w:pPr>
        <w:pStyle w:val="Style60"/>
        <w:widowControl/>
        <w:spacing w:before="5" w:line="240" w:lineRule="auto"/>
        <w:ind w:firstLine="0"/>
        <w:jc w:val="both"/>
        <w:rPr>
          <w:rStyle w:val="FontStyle91"/>
          <w:sz w:val="28"/>
          <w:szCs w:val="28"/>
        </w:rPr>
      </w:pPr>
      <w:r w:rsidRPr="009C102D">
        <w:rPr>
          <w:rStyle w:val="FontStyle91"/>
          <w:sz w:val="28"/>
          <w:szCs w:val="28"/>
        </w:rPr>
        <w:t>Загадки:</w:t>
      </w:r>
    </w:p>
    <w:p w:rsidR="009C102D" w:rsidRPr="009C102D" w:rsidRDefault="009C102D" w:rsidP="009C102D">
      <w:pPr>
        <w:pStyle w:val="Style54"/>
        <w:widowControl/>
        <w:spacing w:before="10"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«Русская красавица стоит на поляне, в зеленой </w:t>
      </w:r>
      <w:r w:rsidR="00B25D31" w:rsidRPr="009C102D">
        <w:rPr>
          <w:rStyle w:val="FontStyle93"/>
          <w:sz w:val="28"/>
          <w:szCs w:val="28"/>
        </w:rPr>
        <w:t>кофточке</w:t>
      </w:r>
      <w:r w:rsidRPr="009C102D">
        <w:rPr>
          <w:rStyle w:val="FontStyle93"/>
          <w:sz w:val="28"/>
          <w:szCs w:val="28"/>
        </w:rPr>
        <w:t xml:space="preserve">, в белом сарафане» </w:t>
      </w:r>
      <w:r w:rsidRPr="00B25D31">
        <w:rPr>
          <w:rStyle w:val="FontStyle93"/>
          <w:i/>
          <w:sz w:val="28"/>
          <w:szCs w:val="28"/>
        </w:rPr>
        <w:t>(Береза)</w:t>
      </w:r>
    </w:p>
    <w:p w:rsidR="009C102D" w:rsidRPr="009C102D" w:rsidRDefault="009C102D" w:rsidP="009C102D">
      <w:pPr>
        <w:pStyle w:val="Style54"/>
        <w:widowControl/>
        <w:spacing w:before="24"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«Что за девица? Не швея, не мастерица, ничего сама не шьет, а в иголках круглый год» </w:t>
      </w:r>
      <w:r w:rsidRPr="00B25D31">
        <w:rPr>
          <w:rStyle w:val="FontStyle93"/>
          <w:i/>
          <w:sz w:val="28"/>
          <w:szCs w:val="28"/>
        </w:rPr>
        <w:t>(Ель)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«Хитрая плутовка, рыжая головка, хвост пушистая краса. Как зовут её?» </w:t>
      </w:r>
      <w:r w:rsidRPr="00B25D31">
        <w:rPr>
          <w:rStyle w:val="FontStyle93"/>
          <w:i/>
          <w:sz w:val="28"/>
          <w:szCs w:val="28"/>
        </w:rPr>
        <w:t>(Лиса)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«Кто зимой холодной ходит злой, голодный?» </w:t>
      </w:r>
      <w:r w:rsidRPr="00B25D31">
        <w:rPr>
          <w:rStyle w:val="FontStyle93"/>
          <w:i/>
          <w:sz w:val="28"/>
          <w:szCs w:val="28"/>
        </w:rPr>
        <w:t>(Волк)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«Он в берлоге спит зимой, под большущею сосной. А когда придет весна,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просыпается от сна» </w:t>
      </w:r>
      <w:r w:rsidRPr="00B25D31">
        <w:rPr>
          <w:rStyle w:val="FontStyle93"/>
          <w:i/>
          <w:sz w:val="28"/>
          <w:szCs w:val="28"/>
        </w:rPr>
        <w:t>(Медведь)</w:t>
      </w:r>
    </w:p>
    <w:p w:rsidR="009C102D" w:rsidRPr="009C102D" w:rsidRDefault="009C102D" w:rsidP="009C102D">
      <w:pPr>
        <w:pStyle w:val="Style63"/>
        <w:widowControl/>
        <w:jc w:val="both"/>
        <w:rPr>
          <w:rStyle w:val="FontStyle91"/>
          <w:sz w:val="28"/>
          <w:szCs w:val="28"/>
          <w:lang w:eastAsia="en-US"/>
        </w:rPr>
      </w:pPr>
      <w:r w:rsidRPr="009C102D">
        <w:rPr>
          <w:rStyle w:val="FontStyle91"/>
          <w:sz w:val="28"/>
          <w:szCs w:val="28"/>
          <w:lang w:eastAsia="en-US"/>
        </w:rPr>
        <w:t>Каждая загадка сопровождается показом картинки с животным.</w:t>
      </w:r>
    </w:p>
    <w:p w:rsidR="009C102D" w:rsidRPr="009C102D" w:rsidRDefault="009C102D" w:rsidP="009C102D">
      <w:pPr>
        <w:pStyle w:val="Style64"/>
        <w:widowControl/>
        <w:spacing w:line="240" w:lineRule="auto"/>
        <w:jc w:val="both"/>
        <w:rPr>
          <w:sz w:val="28"/>
          <w:szCs w:val="28"/>
        </w:rPr>
      </w:pPr>
    </w:p>
    <w:p w:rsidR="00B25D31" w:rsidRDefault="009C102D" w:rsidP="009C102D">
      <w:pPr>
        <w:pStyle w:val="Style64"/>
        <w:widowControl/>
        <w:tabs>
          <w:tab w:val="left" w:pos="178"/>
        </w:tabs>
        <w:spacing w:before="82"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-</w:t>
      </w:r>
      <w:r w:rsidRPr="009C102D">
        <w:rPr>
          <w:rStyle w:val="FontStyle93"/>
          <w:sz w:val="28"/>
          <w:szCs w:val="28"/>
        </w:rPr>
        <w:tab/>
        <w:t xml:space="preserve">Молодцы! А медведь хочет с нами поиграть. </w:t>
      </w:r>
    </w:p>
    <w:p w:rsidR="00B25D31" w:rsidRDefault="009C102D" w:rsidP="009C102D">
      <w:pPr>
        <w:pStyle w:val="Style64"/>
        <w:widowControl/>
        <w:tabs>
          <w:tab w:val="left" w:pos="178"/>
        </w:tabs>
        <w:spacing w:before="82"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Мы знаем такую игру: «У медведя </w:t>
      </w:r>
      <w:proofErr w:type="gramStart"/>
      <w:r w:rsidRPr="009C102D">
        <w:rPr>
          <w:rStyle w:val="FontStyle93"/>
          <w:sz w:val="28"/>
          <w:szCs w:val="28"/>
        </w:rPr>
        <w:t>во</w:t>
      </w:r>
      <w:proofErr w:type="gramEnd"/>
      <w:r w:rsidRPr="009C102D">
        <w:rPr>
          <w:rStyle w:val="FontStyle93"/>
          <w:sz w:val="28"/>
          <w:szCs w:val="28"/>
        </w:rPr>
        <w:t xml:space="preserve"> бору». </w:t>
      </w:r>
    </w:p>
    <w:p w:rsidR="009C102D" w:rsidRPr="00B25D31" w:rsidRDefault="009C102D" w:rsidP="009C102D">
      <w:pPr>
        <w:pStyle w:val="Style64"/>
        <w:widowControl/>
        <w:tabs>
          <w:tab w:val="left" w:pos="178"/>
        </w:tabs>
        <w:spacing w:before="82" w:line="240" w:lineRule="auto"/>
        <w:jc w:val="both"/>
        <w:rPr>
          <w:rStyle w:val="FontStyle93"/>
          <w:i/>
          <w:sz w:val="28"/>
          <w:szCs w:val="28"/>
        </w:rPr>
      </w:pPr>
      <w:r w:rsidRPr="00B25D31">
        <w:rPr>
          <w:rStyle w:val="FontStyle93"/>
          <w:i/>
          <w:sz w:val="28"/>
          <w:szCs w:val="28"/>
        </w:rPr>
        <w:t>Убегаем в наши вагончики.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Повторяем:</w:t>
      </w:r>
    </w:p>
    <w:p w:rsidR="00B25D31" w:rsidRDefault="009C102D" w:rsidP="009C102D">
      <w:pPr>
        <w:pStyle w:val="Style54"/>
        <w:widowControl/>
        <w:spacing w:before="5" w:line="240" w:lineRule="auto"/>
        <w:ind w:right="5702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«Паровоз кричит </w:t>
      </w:r>
      <w:proofErr w:type="spellStart"/>
      <w:proofErr w:type="gramStart"/>
      <w:r w:rsidRPr="009C102D">
        <w:rPr>
          <w:rStyle w:val="FontStyle93"/>
          <w:sz w:val="28"/>
          <w:szCs w:val="28"/>
        </w:rPr>
        <w:t>ду-ду</w:t>
      </w:r>
      <w:proofErr w:type="spellEnd"/>
      <w:proofErr w:type="gramEnd"/>
      <w:r w:rsidRPr="009C102D">
        <w:rPr>
          <w:rStyle w:val="FontStyle93"/>
          <w:sz w:val="28"/>
          <w:szCs w:val="28"/>
        </w:rPr>
        <w:t xml:space="preserve">, </w:t>
      </w:r>
    </w:p>
    <w:p w:rsidR="00B25D31" w:rsidRDefault="009C102D" w:rsidP="009C102D">
      <w:pPr>
        <w:pStyle w:val="Style54"/>
        <w:widowControl/>
        <w:spacing w:before="5" w:line="240" w:lineRule="auto"/>
        <w:ind w:right="5702"/>
        <w:jc w:val="both"/>
        <w:rPr>
          <w:rStyle w:val="FontStyle93"/>
          <w:sz w:val="28"/>
          <w:szCs w:val="28"/>
        </w:rPr>
      </w:pPr>
      <w:r w:rsidRPr="009C102D">
        <w:rPr>
          <w:rStyle w:val="FontStyle103"/>
          <w:rFonts w:ascii="Times New Roman" w:hAnsi="Times New Roman" w:cs="Times New Roman"/>
          <w:sz w:val="28"/>
          <w:szCs w:val="28"/>
        </w:rPr>
        <w:t xml:space="preserve">Я </w:t>
      </w:r>
      <w:r w:rsidRPr="009C102D">
        <w:rPr>
          <w:rStyle w:val="FontStyle93"/>
          <w:sz w:val="28"/>
          <w:szCs w:val="28"/>
        </w:rPr>
        <w:t xml:space="preserve">иду-иду-иду, </w:t>
      </w:r>
    </w:p>
    <w:p w:rsidR="00B25D31" w:rsidRDefault="009C102D" w:rsidP="009C102D">
      <w:pPr>
        <w:pStyle w:val="Style54"/>
        <w:widowControl/>
        <w:spacing w:before="5" w:line="240" w:lineRule="auto"/>
        <w:ind w:right="5702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А вагоны стучат, </w:t>
      </w:r>
    </w:p>
    <w:p w:rsidR="00B25D31" w:rsidRDefault="009C102D" w:rsidP="009C102D">
      <w:pPr>
        <w:pStyle w:val="Style54"/>
        <w:widowControl/>
        <w:spacing w:before="5" w:line="240" w:lineRule="auto"/>
        <w:ind w:right="5702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А вагоны говорят, </w:t>
      </w:r>
    </w:p>
    <w:p w:rsidR="009C102D" w:rsidRPr="009C102D" w:rsidRDefault="009C102D" w:rsidP="009C102D">
      <w:pPr>
        <w:pStyle w:val="Style54"/>
        <w:widowControl/>
        <w:spacing w:before="5" w:line="240" w:lineRule="auto"/>
        <w:ind w:right="5702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Так, так, так...»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sz w:val="28"/>
          <w:szCs w:val="28"/>
        </w:rPr>
      </w:pPr>
    </w:p>
    <w:p w:rsidR="009C102D" w:rsidRPr="009C102D" w:rsidRDefault="009C102D" w:rsidP="009C102D">
      <w:pPr>
        <w:pStyle w:val="Style54"/>
        <w:widowControl/>
        <w:spacing w:before="77" w:line="240" w:lineRule="auto"/>
        <w:jc w:val="both"/>
        <w:rPr>
          <w:rStyle w:val="FontStyle93"/>
          <w:sz w:val="28"/>
          <w:szCs w:val="28"/>
          <w:u w:val="single"/>
        </w:rPr>
      </w:pPr>
      <w:r w:rsidRPr="009C102D">
        <w:rPr>
          <w:rStyle w:val="FontStyle93"/>
          <w:sz w:val="28"/>
          <w:szCs w:val="28"/>
          <w:u w:val="single"/>
        </w:rPr>
        <w:t>Остановка «У бабушки-сказочницы»</w:t>
      </w:r>
    </w:p>
    <w:p w:rsidR="009C102D" w:rsidRPr="00B25D31" w:rsidRDefault="009C102D" w:rsidP="009C102D">
      <w:pPr>
        <w:pStyle w:val="Style64"/>
        <w:widowControl/>
        <w:numPr>
          <w:ilvl w:val="0"/>
          <w:numId w:val="5"/>
        </w:numPr>
        <w:tabs>
          <w:tab w:val="left" w:pos="178"/>
        </w:tabs>
        <w:spacing w:line="240" w:lineRule="auto"/>
        <w:jc w:val="both"/>
        <w:rPr>
          <w:rStyle w:val="FontStyle93"/>
          <w:i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Дети, закройте глаза, сейчас что-то произойдет. Кто же нас встречает? Бабушка-сказочница! Поздоровайтесь с ней! </w:t>
      </w:r>
      <w:r w:rsidRPr="00B25D31">
        <w:rPr>
          <w:rStyle w:val="FontStyle93"/>
          <w:i/>
          <w:sz w:val="28"/>
          <w:szCs w:val="28"/>
        </w:rPr>
        <w:t xml:space="preserve">(Воспитатель переодевается за ширмой, </w:t>
      </w:r>
      <w:proofErr w:type="gramStart"/>
      <w:r w:rsidRPr="00B25D31">
        <w:rPr>
          <w:rStyle w:val="FontStyle93"/>
          <w:i/>
          <w:sz w:val="28"/>
          <w:szCs w:val="28"/>
        </w:rPr>
        <w:t>одевает платок</w:t>
      </w:r>
      <w:proofErr w:type="gramEnd"/>
      <w:r w:rsidRPr="00B25D31">
        <w:rPr>
          <w:rStyle w:val="FontStyle93"/>
          <w:i/>
          <w:sz w:val="28"/>
          <w:szCs w:val="28"/>
        </w:rPr>
        <w:t>, очки и фартук).</w:t>
      </w:r>
    </w:p>
    <w:p w:rsidR="009C102D" w:rsidRPr="009C102D" w:rsidRDefault="009C102D" w:rsidP="009C102D">
      <w:pPr>
        <w:pStyle w:val="Style64"/>
        <w:widowControl/>
        <w:numPr>
          <w:ilvl w:val="0"/>
          <w:numId w:val="5"/>
        </w:numPr>
        <w:tabs>
          <w:tab w:val="left" w:pos="178"/>
        </w:tabs>
        <w:spacing w:line="240" w:lineRule="auto"/>
        <w:ind w:right="518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Вы любите сказки? Знаете их? Вот я сейчас и проверю, как вы знаете русские народные сказки.</w:t>
      </w:r>
    </w:p>
    <w:p w:rsidR="009C102D" w:rsidRPr="009C102D" w:rsidRDefault="009C102D" w:rsidP="009C102D">
      <w:pPr>
        <w:pStyle w:val="Style54"/>
        <w:widowControl/>
        <w:spacing w:line="240" w:lineRule="auto"/>
        <w:ind w:right="1555"/>
        <w:jc w:val="both"/>
        <w:rPr>
          <w:rStyle w:val="FontStyle91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Читаю отрывок из сказки. Выбрать предмет из этой сказки. </w:t>
      </w:r>
      <w:r w:rsidRPr="009C102D">
        <w:rPr>
          <w:rStyle w:val="FontStyle91"/>
          <w:sz w:val="28"/>
          <w:szCs w:val="28"/>
        </w:rPr>
        <w:t>Сказки:</w:t>
      </w:r>
    </w:p>
    <w:p w:rsidR="009C102D" w:rsidRPr="009C102D" w:rsidRDefault="009C102D" w:rsidP="009C102D">
      <w:pPr>
        <w:pStyle w:val="Style64"/>
        <w:widowControl/>
        <w:tabs>
          <w:tab w:val="left" w:pos="178"/>
        </w:tabs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-</w:t>
      </w:r>
      <w:r w:rsidRPr="009C102D">
        <w:rPr>
          <w:rStyle w:val="FontStyle93"/>
          <w:sz w:val="28"/>
          <w:szCs w:val="28"/>
        </w:rPr>
        <w:tab/>
        <w:t>«Не садись на пенек, не ешь пирожок,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Неси бабушке, неси дедушке...» </w:t>
      </w:r>
      <w:r w:rsidRPr="00B25D31">
        <w:rPr>
          <w:rStyle w:val="FontStyle93"/>
          <w:i/>
          <w:sz w:val="28"/>
          <w:szCs w:val="28"/>
        </w:rPr>
        <w:t>(Маша и медведь)</w:t>
      </w:r>
    </w:p>
    <w:p w:rsidR="009C102D" w:rsidRPr="009C102D" w:rsidRDefault="009C102D" w:rsidP="009C102D">
      <w:pPr>
        <w:pStyle w:val="Style64"/>
        <w:widowControl/>
        <w:tabs>
          <w:tab w:val="left" w:pos="178"/>
        </w:tabs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-</w:t>
      </w:r>
      <w:r w:rsidRPr="009C102D">
        <w:rPr>
          <w:rStyle w:val="FontStyle93"/>
          <w:sz w:val="28"/>
          <w:szCs w:val="28"/>
        </w:rPr>
        <w:tab/>
        <w:t>«Снесла курочка яичко,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Не простое, а золотое...» </w:t>
      </w:r>
      <w:r w:rsidRPr="00B25D31">
        <w:rPr>
          <w:rStyle w:val="FontStyle93"/>
          <w:i/>
          <w:sz w:val="28"/>
          <w:szCs w:val="28"/>
        </w:rPr>
        <w:t>(</w:t>
      </w:r>
      <w:proofErr w:type="spellStart"/>
      <w:proofErr w:type="gramStart"/>
      <w:r w:rsidRPr="00B25D31">
        <w:rPr>
          <w:rStyle w:val="FontStyle93"/>
          <w:i/>
          <w:sz w:val="28"/>
          <w:szCs w:val="28"/>
        </w:rPr>
        <w:t>Курочка-Ряба</w:t>
      </w:r>
      <w:proofErr w:type="spellEnd"/>
      <w:proofErr w:type="gramEnd"/>
      <w:r w:rsidRPr="00B25D31">
        <w:rPr>
          <w:rStyle w:val="FontStyle93"/>
          <w:i/>
          <w:sz w:val="28"/>
          <w:szCs w:val="28"/>
        </w:rPr>
        <w:t>)</w:t>
      </w:r>
    </w:p>
    <w:p w:rsidR="009C102D" w:rsidRPr="009C102D" w:rsidRDefault="009C102D" w:rsidP="009C102D">
      <w:pPr>
        <w:pStyle w:val="Style64"/>
        <w:widowControl/>
        <w:tabs>
          <w:tab w:val="left" w:pos="178"/>
        </w:tabs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-</w:t>
      </w:r>
      <w:r w:rsidRPr="009C102D">
        <w:rPr>
          <w:rStyle w:val="FontStyle93"/>
          <w:sz w:val="28"/>
          <w:szCs w:val="28"/>
        </w:rPr>
        <w:tab/>
        <w:t>«</w:t>
      </w:r>
      <w:proofErr w:type="spellStart"/>
      <w:proofErr w:type="gramStart"/>
      <w:r w:rsidRPr="009C102D">
        <w:rPr>
          <w:rStyle w:val="FontStyle93"/>
          <w:sz w:val="28"/>
          <w:szCs w:val="28"/>
        </w:rPr>
        <w:t>Тянут-потянут</w:t>
      </w:r>
      <w:proofErr w:type="spellEnd"/>
      <w:proofErr w:type="gramEnd"/>
      <w:r w:rsidRPr="009C102D">
        <w:rPr>
          <w:rStyle w:val="FontStyle93"/>
          <w:sz w:val="28"/>
          <w:szCs w:val="28"/>
        </w:rPr>
        <w:t xml:space="preserve">, </w:t>
      </w:r>
      <w:proofErr w:type="spellStart"/>
      <w:r w:rsidRPr="009C102D">
        <w:rPr>
          <w:rStyle w:val="FontStyle93"/>
          <w:sz w:val="28"/>
          <w:szCs w:val="28"/>
        </w:rPr>
        <w:t>тянут-потянут</w:t>
      </w:r>
      <w:proofErr w:type="spellEnd"/>
      <w:r w:rsidRPr="009C102D">
        <w:rPr>
          <w:rStyle w:val="FontStyle93"/>
          <w:sz w:val="28"/>
          <w:szCs w:val="28"/>
        </w:rPr>
        <w:t>,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Вытянуть не могут...» </w:t>
      </w:r>
      <w:r w:rsidRPr="00B25D31">
        <w:rPr>
          <w:rStyle w:val="FontStyle93"/>
          <w:i/>
          <w:sz w:val="28"/>
          <w:szCs w:val="28"/>
        </w:rPr>
        <w:t>(Репка)</w:t>
      </w:r>
    </w:p>
    <w:p w:rsidR="009C102D" w:rsidRPr="009C102D" w:rsidRDefault="009C102D" w:rsidP="009C102D">
      <w:pPr>
        <w:pStyle w:val="Style64"/>
        <w:widowControl/>
        <w:tabs>
          <w:tab w:val="left" w:pos="178"/>
        </w:tabs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-</w:t>
      </w:r>
      <w:r w:rsidRPr="009C102D">
        <w:rPr>
          <w:rStyle w:val="FontStyle93"/>
          <w:sz w:val="28"/>
          <w:szCs w:val="28"/>
        </w:rPr>
        <w:tab/>
        <w:t>«Я в печке печен,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На сметане </w:t>
      </w:r>
      <w:proofErr w:type="gramStart"/>
      <w:r w:rsidRPr="009C102D">
        <w:rPr>
          <w:rStyle w:val="FontStyle93"/>
          <w:sz w:val="28"/>
          <w:szCs w:val="28"/>
        </w:rPr>
        <w:t>мешен</w:t>
      </w:r>
      <w:proofErr w:type="gramEnd"/>
      <w:r w:rsidRPr="009C102D">
        <w:rPr>
          <w:rStyle w:val="FontStyle93"/>
          <w:sz w:val="28"/>
          <w:szCs w:val="28"/>
        </w:rPr>
        <w:t>,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На окошке </w:t>
      </w:r>
      <w:proofErr w:type="gramStart"/>
      <w:r w:rsidRPr="009C102D">
        <w:rPr>
          <w:rStyle w:val="FontStyle93"/>
          <w:sz w:val="28"/>
          <w:szCs w:val="28"/>
        </w:rPr>
        <w:t>стужен</w:t>
      </w:r>
      <w:proofErr w:type="gramEnd"/>
      <w:r w:rsidRPr="009C102D">
        <w:rPr>
          <w:rStyle w:val="FontStyle93"/>
          <w:sz w:val="28"/>
          <w:szCs w:val="28"/>
        </w:rPr>
        <w:t>,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Круглый бок, румяный бок</w:t>
      </w:r>
    </w:p>
    <w:p w:rsidR="009C102D" w:rsidRPr="009C102D" w:rsidRDefault="009C102D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lastRenderedPageBreak/>
        <w:t xml:space="preserve">Это сказка...» </w:t>
      </w:r>
      <w:r w:rsidRPr="00B25D31">
        <w:rPr>
          <w:rStyle w:val="FontStyle93"/>
          <w:i/>
          <w:sz w:val="28"/>
          <w:szCs w:val="28"/>
        </w:rPr>
        <w:t>(Колобок)</w:t>
      </w:r>
    </w:p>
    <w:p w:rsidR="009C102D" w:rsidRPr="009C102D" w:rsidRDefault="009C102D" w:rsidP="009C102D">
      <w:pPr>
        <w:pStyle w:val="Style54"/>
        <w:widowControl/>
        <w:spacing w:before="5" w:line="240" w:lineRule="auto"/>
        <w:jc w:val="both"/>
        <w:rPr>
          <w:rStyle w:val="FontStyle93"/>
          <w:sz w:val="28"/>
          <w:szCs w:val="28"/>
          <w:lang w:eastAsia="en-US"/>
        </w:rPr>
      </w:pPr>
      <w:r w:rsidRPr="00B25D31">
        <w:rPr>
          <w:rStyle w:val="FontStyle93"/>
          <w:i/>
          <w:sz w:val="28"/>
          <w:szCs w:val="28"/>
          <w:lang w:eastAsia="en-US"/>
        </w:rPr>
        <w:t>В конце показ иллюстраций к этим сказкам</w:t>
      </w:r>
      <w:r w:rsidRPr="009C102D">
        <w:rPr>
          <w:rStyle w:val="FontStyle93"/>
          <w:sz w:val="28"/>
          <w:szCs w:val="28"/>
          <w:lang w:eastAsia="en-US"/>
        </w:rPr>
        <w:t>.</w:t>
      </w:r>
    </w:p>
    <w:p w:rsidR="00B25D31" w:rsidRDefault="00B25D31" w:rsidP="009C102D">
      <w:pPr>
        <w:pStyle w:val="Style54"/>
        <w:widowControl/>
        <w:spacing w:line="240" w:lineRule="auto"/>
        <w:jc w:val="both"/>
        <w:rPr>
          <w:rStyle w:val="FontStyle93"/>
          <w:sz w:val="28"/>
          <w:szCs w:val="28"/>
        </w:rPr>
      </w:pPr>
    </w:p>
    <w:p w:rsidR="009C102D" w:rsidRPr="00B25D31" w:rsidRDefault="009C102D" w:rsidP="009C102D">
      <w:pPr>
        <w:pStyle w:val="Style54"/>
        <w:widowControl/>
        <w:spacing w:line="240" w:lineRule="auto"/>
        <w:jc w:val="both"/>
        <w:rPr>
          <w:rStyle w:val="FontStyle93"/>
          <w:i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От </w:t>
      </w:r>
      <w:proofErr w:type="gramStart"/>
      <w:r w:rsidRPr="009C102D">
        <w:rPr>
          <w:rStyle w:val="FontStyle93"/>
          <w:sz w:val="28"/>
          <w:szCs w:val="28"/>
        </w:rPr>
        <w:t>меня то</w:t>
      </w:r>
      <w:proofErr w:type="gramEnd"/>
      <w:r w:rsidRPr="009C102D">
        <w:rPr>
          <w:rStyle w:val="FontStyle93"/>
          <w:sz w:val="28"/>
          <w:szCs w:val="28"/>
        </w:rPr>
        <w:t xml:space="preserve"> укатился Колобок, я очень огорчилась на него. Вы мне поможете? Умеете лепить колобки из пластилина? Давайте слепим шар круговыми движениями</w:t>
      </w:r>
      <w:proofErr w:type="gramStart"/>
      <w:r w:rsidRPr="009C102D">
        <w:rPr>
          <w:rStyle w:val="FontStyle93"/>
          <w:sz w:val="28"/>
          <w:szCs w:val="28"/>
        </w:rPr>
        <w:t>.</w:t>
      </w:r>
      <w:proofErr w:type="gramEnd"/>
      <w:r w:rsidR="00B25D31">
        <w:rPr>
          <w:rStyle w:val="FontStyle93"/>
          <w:sz w:val="28"/>
          <w:szCs w:val="28"/>
        </w:rPr>
        <w:t xml:space="preserve"> </w:t>
      </w:r>
      <w:r w:rsidR="00B25D31" w:rsidRPr="00B25D31">
        <w:rPr>
          <w:rStyle w:val="FontStyle93"/>
          <w:i/>
          <w:sz w:val="28"/>
          <w:szCs w:val="28"/>
        </w:rPr>
        <w:t>(</w:t>
      </w:r>
      <w:proofErr w:type="gramStart"/>
      <w:r w:rsidR="00B25D31" w:rsidRPr="00B25D31">
        <w:rPr>
          <w:rStyle w:val="FontStyle93"/>
          <w:i/>
          <w:sz w:val="28"/>
          <w:szCs w:val="28"/>
        </w:rPr>
        <w:t>п</w:t>
      </w:r>
      <w:proofErr w:type="gramEnd"/>
      <w:r w:rsidR="00B25D31" w:rsidRPr="00B25D31">
        <w:rPr>
          <w:rStyle w:val="FontStyle93"/>
          <w:i/>
          <w:sz w:val="28"/>
          <w:szCs w:val="28"/>
        </w:rPr>
        <w:t>родуктивная деятельность детей)</w:t>
      </w:r>
    </w:p>
    <w:p w:rsidR="00B25D31" w:rsidRDefault="00B25D31" w:rsidP="00B25D31">
      <w:pPr>
        <w:pStyle w:val="Style65"/>
        <w:widowControl/>
        <w:spacing w:line="240" w:lineRule="auto"/>
        <w:ind w:right="3110" w:firstLine="0"/>
        <w:jc w:val="both"/>
        <w:rPr>
          <w:rStyle w:val="FontStyle93"/>
          <w:sz w:val="28"/>
          <w:szCs w:val="28"/>
        </w:rPr>
      </w:pPr>
    </w:p>
    <w:p w:rsidR="00B25D31" w:rsidRDefault="009C102D" w:rsidP="00B25D31">
      <w:pPr>
        <w:pStyle w:val="Style65"/>
        <w:widowControl/>
        <w:spacing w:line="240" w:lineRule="auto"/>
        <w:ind w:right="3110" w:firstLine="0"/>
        <w:jc w:val="both"/>
        <w:rPr>
          <w:rStyle w:val="FontStyle93"/>
          <w:sz w:val="28"/>
          <w:szCs w:val="28"/>
        </w:rPr>
      </w:pPr>
      <w:r w:rsidRPr="00B25D31">
        <w:rPr>
          <w:rStyle w:val="FontStyle93"/>
          <w:i/>
          <w:sz w:val="28"/>
          <w:szCs w:val="28"/>
        </w:rPr>
        <w:t>Сели в поезд, повторяем слова дорожной песенки</w:t>
      </w:r>
      <w:r w:rsidRPr="009C102D">
        <w:rPr>
          <w:rStyle w:val="FontStyle93"/>
          <w:sz w:val="28"/>
          <w:szCs w:val="28"/>
        </w:rPr>
        <w:t xml:space="preserve"> «Паровоз кричит </w:t>
      </w:r>
      <w:proofErr w:type="spellStart"/>
      <w:proofErr w:type="gramStart"/>
      <w:r w:rsidRPr="009C102D">
        <w:rPr>
          <w:rStyle w:val="FontStyle93"/>
          <w:sz w:val="28"/>
          <w:szCs w:val="28"/>
        </w:rPr>
        <w:t>ду-ду</w:t>
      </w:r>
      <w:proofErr w:type="spellEnd"/>
      <w:proofErr w:type="gramEnd"/>
      <w:r w:rsidRPr="009C102D">
        <w:rPr>
          <w:rStyle w:val="FontStyle93"/>
          <w:sz w:val="28"/>
          <w:szCs w:val="28"/>
        </w:rPr>
        <w:t xml:space="preserve">, </w:t>
      </w:r>
    </w:p>
    <w:p w:rsidR="00B25D31" w:rsidRDefault="009C102D" w:rsidP="00B25D31">
      <w:pPr>
        <w:pStyle w:val="Style65"/>
        <w:widowControl/>
        <w:spacing w:line="240" w:lineRule="auto"/>
        <w:ind w:right="3110" w:firstLine="0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Я иду-иду-иду, </w:t>
      </w:r>
    </w:p>
    <w:p w:rsidR="00B25D31" w:rsidRDefault="009C102D" w:rsidP="00B25D31">
      <w:pPr>
        <w:pStyle w:val="Style65"/>
        <w:widowControl/>
        <w:spacing w:line="240" w:lineRule="auto"/>
        <w:ind w:right="3110" w:firstLine="0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А вагоны стучат, </w:t>
      </w:r>
    </w:p>
    <w:p w:rsidR="00B25D31" w:rsidRDefault="009C102D" w:rsidP="00B25D31">
      <w:pPr>
        <w:pStyle w:val="Style65"/>
        <w:widowControl/>
        <w:spacing w:line="240" w:lineRule="auto"/>
        <w:ind w:right="3110" w:firstLine="0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А вагоны говорят, </w:t>
      </w:r>
    </w:p>
    <w:p w:rsidR="009C102D" w:rsidRPr="009C102D" w:rsidRDefault="009C102D" w:rsidP="00B25D31">
      <w:pPr>
        <w:pStyle w:val="Style65"/>
        <w:widowControl/>
        <w:spacing w:line="240" w:lineRule="auto"/>
        <w:ind w:right="3110" w:firstLine="0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Так, так, так...»</w:t>
      </w:r>
    </w:p>
    <w:p w:rsidR="009C102D" w:rsidRPr="009C102D" w:rsidRDefault="009C102D" w:rsidP="009C102D">
      <w:pPr>
        <w:pStyle w:val="Style6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C102D" w:rsidRPr="009C102D" w:rsidRDefault="009C102D" w:rsidP="009C102D">
      <w:pPr>
        <w:pStyle w:val="Style65"/>
        <w:widowControl/>
        <w:spacing w:line="240" w:lineRule="auto"/>
        <w:ind w:firstLine="0"/>
        <w:jc w:val="both"/>
        <w:rPr>
          <w:rStyle w:val="FontStyle93"/>
          <w:sz w:val="28"/>
          <w:szCs w:val="28"/>
          <w:u w:val="single"/>
        </w:rPr>
      </w:pPr>
      <w:r w:rsidRPr="009C102D">
        <w:rPr>
          <w:rStyle w:val="FontStyle93"/>
          <w:sz w:val="28"/>
          <w:szCs w:val="28"/>
          <w:u w:val="single"/>
        </w:rPr>
        <w:t>Остановка «Главная»</w:t>
      </w:r>
    </w:p>
    <w:p w:rsidR="009C102D" w:rsidRPr="009C102D" w:rsidRDefault="009C102D" w:rsidP="009C102D">
      <w:pPr>
        <w:pStyle w:val="Style64"/>
        <w:widowControl/>
        <w:numPr>
          <w:ilvl w:val="0"/>
          <w:numId w:val="4"/>
        </w:numPr>
        <w:tabs>
          <w:tab w:val="left" w:pos="163"/>
        </w:tabs>
        <w:spacing w:line="240" w:lineRule="auto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 xml:space="preserve">Ребята, мы уже знаем, что наша страна называется Россия. Это наша Родина. Она очень большая. А еще есть наша малая Родина. Это город, где мы сейчас живем. Это маленький кусочек нашей огромной Родины. Как называется город, в котором мы живем? Он называется Зея! А детский сад называется «Колокольчик». </w:t>
      </w:r>
      <w:r w:rsidRPr="00B25D31">
        <w:rPr>
          <w:rStyle w:val="FontStyle93"/>
          <w:i/>
          <w:sz w:val="28"/>
          <w:szCs w:val="28"/>
        </w:rPr>
        <w:t>Рассмотреть альбом с фото нашего города</w:t>
      </w:r>
      <w:r w:rsidR="00B25D31">
        <w:rPr>
          <w:rStyle w:val="FontStyle93"/>
          <w:i/>
          <w:sz w:val="28"/>
          <w:szCs w:val="28"/>
        </w:rPr>
        <w:t>.</w:t>
      </w:r>
    </w:p>
    <w:p w:rsidR="009C102D" w:rsidRPr="009C102D" w:rsidRDefault="009C102D" w:rsidP="009C102D">
      <w:pPr>
        <w:pStyle w:val="Style59"/>
        <w:widowControl/>
        <w:numPr>
          <w:ilvl w:val="0"/>
          <w:numId w:val="4"/>
        </w:numPr>
        <w:tabs>
          <w:tab w:val="left" w:pos="163"/>
        </w:tabs>
        <w:spacing w:line="240" w:lineRule="auto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У каждой страны есть свой флаг. Посмотрите, какого цвета у него полоски, сколько их? (Три).</w:t>
      </w:r>
    </w:p>
    <w:p w:rsidR="009C102D" w:rsidRPr="009C102D" w:rsidRDefault="009C102D" w:rsidP="009C102D">
      <w:pPr>
        <w:pStyle w:val="Style66"/>
        <w:widowControl/>
        <w:spacing w:before="5" w:line="240" w:lineRule="auto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Мы с вами на занятиях уже сделали фланги нашей страны. Давайте будем возвращаться в наш детский сад с нашими флагами!</w:t>
      </w:r>
    </w:p>
    <w:p w:rsidR="009C102D" w:rsidRPr="009C102D" w:rsidRDefault="009C102D" w:rsidP="009C102D">
      <w:pPr>
        <w:pStyle w:val="Style6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C102D" w:rsidRPr="009C102D" w:rsidRDefault="009C102D" w:rsidP="009C102D">
      <w:pPr>
        <w:pStyle w:val="Style65"/>
        <w:widowControl/>
        <w:spacing w:before="96" w:line="240" w:lineRule="auto"/>
        <w:ind w:firstLine="0"/>
        <w:jc w:val="both"/>
        <w:rPr>
          <w:rStyle w:val="FontStyle93"/>
          <w:sz w:val="28"/>
          <w:szCs w:val="28"/>
          <w:u w:val="single"/>
        </w:rPr>
      </w:pPr>
      <w:r w:rsidRPr="009C102D">
        <w:rPr>
          <w:rStyle w:val="FontStyle93"/>
          <w:sz w:val="28"/>
          <w:szCs w:val="28"/>
          <w:u w:val="single"/>
        </w:rPr>
        <w:t>Остановка «Колокольчик». Приехали в детский сад.</w:t>
      </w:r>
    </w:p>
    <w:p w:rsidR="009C102D" w:rsidRPr="009C102D" w:rsidRDefault="009C102D" w:rsidP="009C102D">
      <w:pPr>
        <w:pStyle w:val="Style6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C102D" w:rsidRPr="009C102D" w:rsidRDefault="009C102D" w:rsidP="009C102D">
      <w:pPr>
        <w:pStyle w:val="Style65"/>
        <w:widowControl/>
        <w:spacing w:before="106" w:line="240" w:lineRule="auto"/>
        <w:ind w:firstLine="0"/>
        <w:jc w:val="both"/>
        <w:rPr>
          <w:rStyle w:val="FontStyle93"/>
          <w:sz w:val="28"/>
          <w:szCs w:val="28"/>
        </w:rPr>
      </w:pPr>
      <w:r w:rsidRPr="009C102D">
        <w:rPr>
          <w:rStyle w:val="FontStyle93"/>
          <w:sz w:val="28"/>
          <w:szCs w:val="28"/>
        </w:rPr>
        <w:t>Подведение итогов.</w:t>
      </w:r>
    </w:p>
    <w:p w:rsidR="00CB4397" w:rsidRDefault="00CB4397"/>
    <w:sectPr w:rsidR="00CB4397" w:rsidSect="00CB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DA452C"/>
    <w:lvl w:ilvl="0">
      <w:numFmt w:val="bullet"/>
      <w:lvlText w:val="*"/>
      <w:lvlJc w:val="left"/>
    </w:lvl>
  </w:abstractNum>
  <w:abstractNum w:abstractNumId="1">
    <w:nsid w:val="09426A1B"/>
    <w:multiLevelType w:val="singleLevel"/>
    <w:tmpl w:val="FB74325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A2B000A"/>
    <w:multiLevelType w:val="singleLevel"/>
    <w:tmpl w:val="76B8FE4E"/>
    <w:lvl w:ilvl="0">
      <w:start w:val="1"/>
      <w:numFmt w:val="decimal"/>
      <w:lvlText w:val="1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0E45025"/>
    <w:multiLevelType w:val="singleLevel"/>
    <w:tmpl w:val="AD0A0D82"/>
    <w:lvl w:ilvl="0">
      <w:start w:val="1"/>
      <w:numFmt w:val="decimal"/>
      <w:lvlText w:val="2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102D"/>
    <w:rsid w:val="00006C8D"/>
    <w:rsid w:val="000074EF"/>
    <w:rsid w:val="000272DA"/>
    <w:rsid w:val="00063DD3"/>
    <w:rsid w:val="00082C60"/>
    <w:rsid w:val="00087192"/>
    <w:rsid w:val="000922DD"/>
    <w:rsid w:val="00097CC2"/>
    <w:rsid w:val="000C19F4"/>
    <w:rsid w:val="000D17E7"/>
    <w:rsid w:val="00107F9A"/>
    <w:rsid w:val="00111253"/>
    <w:rsid w:val="00116816"/>
    <w:rsid w:val="0012541D"/>
    <w:rsid w:val="001374E5"/>
    <w:rsid w:val="00152889"/>
    <w:rsid w:val="00152E9D"/>
    <w:rsid w:val="0017336C"/>
    <w:rsid w:val="001904C0"/>
    <w:rsid w:val="001928BC"/>
    <w:rsid w:val="001B168B"/>
    <w:rsid w:val="001E0950"/>
    <w:rsid w:val="00251303"/>
    <w:rsid w:val="002715FC"/>
    <w:rsid w:val="00294B6B"/>
    <w:rsid w:val="002A3BBC"/>
    <w:rsid w:val="002A4003"/>
    <w:rsid w:val="002B1C5B"/>
    <w:rsid w:val="002D2B55"/>
    <w:rsid w:val="002D59B4"/>
    <w:rsid w:val="002F10A6"/>
    <w:rsid w:val="002F1A1B"/>
    <w:rsid w:val="002F6EAC"/>
    <w:rsid w:val="00301603"/>
    <w:rsid w:val="003033D1"/>
    <w:rsid w:val="0031074F"/>
    <w:rsid w:val="00311040"/>
    <w:rsid w:val="00324FD5"/>
    <w:rsid w:val="003369E3"/>
    <w:rsid w:val="003668D6"/>
    <w:rsid w:val="003763EF"/>
    <w:rsid w:val="003912B5"/>
    <w:rsid w:val="00392CC3"/>
    <w:rsid w:val="00393AD9"/>
    <w:rsid w:val="003970B0"/>
    <w:rsid w:val="003A0301"/>
    <w:rsid w:val="003D0E33"/>
    <w:rsid w:val="003D7B31"/>
    <w:rsid w:val="003F05BB"/>
    <w:rsid w:val="003F6AB7"/>
    <w:rsid w:val="00411748"/>
    <w:rsid w:val="00412D5C"/>
    <w:rsid w:val="004211AF"/>
    <w:rsid w:val="00475FD4"/>
    <w:rsid w:val="0048650E"/>
    <w:rsid w:val="004A291C"/>
    <w:rsid w:val="004A372D"/>
    <w:rsid w:val="004B7A09"/>
    <w:rsid w:val="004E00BD"/>
    <w:rsid w:val="00500FF7"/>
    <w:rsid w:val="00515276"/>
    <w:rsid w:val="00531440"/>
    <w:rsid w:val="00541061"/>
    <w:rsid w:val="00542DB5"/>
    <w:rsid w:val="00547166"/>
    <w:rsid w:val="005503FE"/>
    <w:rsid w:val="005538E1"/>
    <w:rsid w:val="00563DFB"/>
    <w:rsid w:val="0057492C"/>
    <w:rsid w:val="00585B13"/>
    <w:rsid w:val="00586542"/>
    <w:rsid w:val="00594D04"/>
    <w:rsid w:val="005A07FC"/>
    <w:rsid w:val="005C3093"/>
    <w:rsid w:val="005D2280"/>
    <w:rsid w:val="005E4EE0"/>
    <w:rsid w:val="005F76F1"/>
    <w:rsid w:val="006010C6"/>
    <w:rsid w:val="00604C3C"/>
    <w:rsid w:val="00611778"/>
    <w:rsid w:val="00614CFD"/>
    <w:rsid w:val="0063418C"/>
    <w:rsid w:val="00642CD4"/>
    <w:rsid w:val="00652E8A"/>
    <w:rsid w:val="00660C53"/>
    <w:rsid w:val="0068156B"/>
    <w:rsid w:val="00686926"/>
    <w:rsid w:val="006A41ED"/>
    <w:rsid w:val="006A63AC"/>
    <w:rsid w:val="006C107C"/>
    <w:rsid w:val="006C646D"/>
    <w:rsid w:val="00714FD0"/>
    <w:rsid w:val="00737C0C"/>
    <w:rsid w:val="00766AE8"/>
    <w:rsid w:val="007736CC"/>
    <w:rsid w:val="00774CCC"/>
    <w:rsid w:val="00775978"/>
    <w:rsid w:val="00775BAB"/>
    <w:rsid w:val="007C02D7"/>
    <w:rsid w:val="007C2CA7"/>
    <w:rsid w:val="007E5094"/>
    <w:rsid w:val="007F25A8"/>
    <w:rsid w:val="008176D7"/>
    <w:rsid w:val="00822D18"/>
    <w:rsid w:val="0082716E"/>
    <w:rsid w:val="008325C1"/>
    <w:rsid w:val="00842DB8"/>
    <w:rsid w:val="008433FF"/>
    <w:rsid w:val="0088214F"/>
    <w:rsid w:val="008D195A"/>
    <w:rsid w:val="008E78C9"/>
    <w:rsid w:val="008F31E1"/>
    <w:rsid w:val="0090216B"/>
    <w:rsid w:val="00923D68"/>
    <w:rsid w:val="00925716"/>
    <w:rsid w:val="0094750F"/>
    <w:rsid w:val="0096201C"/>
    <w:rsid w:val="00967DAF"/>
    <w:rsid w:val="0099162A"/>
    <w:rsid w:val="009945BA"/>
    <w:rsid w:val="009A0238"/>
    <w:rsid w:val="009C102D"/>
    <w:rsid w:val="009C2C7E"/>
    <w:rsid w:val="009D7037"/>
    <w:rsid w:val="009F050F"/>
    <w:rsid w:val="009F6F7E"/>
    <w:rsid w:val="00A036E9"/>
    <w:rsid w:val="00A21C45"/>
    <w:rsid w:val="00A259A0"/>
    <w:rsid w:val="00A45A13"/>
    <w:rsid w:val="00A50C8B"/>
    <w:rsid w:val="00A608A4"/>
    <w:rsid w:val="00A9284C"/>
    <w:rsid w:val="00A953EA"/>
    <w:rsid w:val="00AB7C55"/>
    <w:rsid w:val="00AD1205"/>
    <w:rsid w:val="00AE2AE9"/>
    <w:rsid w:val="00AF59F3"/>
    <w:rsid w:val="00B01C83"/>
    <w:rsid w:val="00B0383C"/>
    <w:rsid w:val="00B060E1"/>
    <w:rsid w:val="00B176B7"/>
    <w:rsid w:val="00B25D31"/>
    <w:rsid w:val="00B26663"/>
    <w:rsid w:val="00B300FA"/>
    <w:rsid w:val="00B37833"/>
    <w:rsid w:val="00B4299A"/>
    <w:rsid w:val="00B44968"/>
    <w:rsid w:val="00B50A7F"/>
    <w:rsid w:val="00B62FCD"/>
    <w:rsid w:val="00B8638B"/>
    <w:rsid w:val="00B87EED"/>
    <w:rsid w:val="00B9004B"/>
    <w:rsid w:val="00BA34CC"/>
    <w:rsid w:val="00BA7299"/>
    <w:rsid w:val="00BA7EA2"/>
    <w:rsid w:val="00BC5B5A"/>
    <w:rsid w:val="00BD4D7B"/>
    <w:rsid w:val="00BD6256"/>
    <w:rsid w:val="00BE0266"/>
    <w:rsid w:val="00C12ED9"/>
    <w:rsid w:val="00C2409C"/>
    <w:rsid w:val="00C245EE"/>
    <w:rsid w:val="00C53963"/>
    <w:rsid w:val="00C700A8"/>
    <w:rsid w:val="00C70F54"/>
    <w:rsid w:val="00CB4397"/>
    <w:rsid w:val="00CD2103"/>
    <w:rsid w:val="00CD47A9"/>
    <w:rsid w:val="00CD5F93"/>
    <w:rsid w:val="00D075E9"/>
    <w:rsid w:val="00D104FA"/>
    <w:rsid w:val="00D112E6"/>
    <w:rsid w:val="00D16B81"/>
    <w:rsid w:val="00D26F01"/>
    <w:rsid w:val="00D53AB0"/>
    <w:rsid w:val="00D65A5A"/>
    <w:rsid w:val="00DB2A30"/>
    <w:rsid w:val="00DB3BF3"/>
    <w:rsid w:val="00DB7E42"/>
    <w:rsid w:val="00E2731E"/>
    <w:rsid w:val="00E31B79"/>
    <w:rsid w:val="00E32508"/>
    <w:rsid w:val="00E45DCE"/>
    <w:rsid w:val="00E61641"/>
    <w:rsid w:val="00E654CC"/>
    <w:rsid w:val="00E94FA2"/>
    <w:rsid w:val="00EA5A39"/>
    <w:rsid w:val="00EB6775"/>
    <w:rsid w:val="00EC10C9"/>
    <w:rsid w:val="00EC3153"/>
    <w:rsid w:val="00ED6BEE"/>
    <w:rsid w:val="00ED6E28"/>
    <w:rsid w:val="00EE2CDD"/>
    <w:rsid w:val="00F12015"/>
    <w:rsid w:val="00F22765"/>
    <w:rsid w:val="00F33AC2"/>
    <w:rsid w:val="00F4667B"/>
    <w:rsid w:val="00F5061A"/>
    <w:rsid w:val="00F50D63"/>
    <w:rsid w:val="00F722B9"/>
    <w:rsid w:val="00F81209"/>
    <w:rsid w:val="00F8799C"/>
    <w:rsid w:val="00FA3528"/>
    <w:rsid w:val="00FA50D2"/>
    <w:rsid w:val="00FB73C7"/>
    <w:rsid w:val="00FD26A3"/>
    <w:rsid w:val="00FE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C102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C10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C102D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C102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C102D"/>
    <w:pPr>
      <w:widowControl w:val="0"/>
      <w:autoSpaceDE w:val="0"/>
      <w:autoSpaceDN w:val="0"/>
      <w:adjustRightInd w:val="0"/>
      <w:spacing w:after="0" w:line="326" w:lineRule="exact"/>
      <w:ind w:hanging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C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9C10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9C102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3">
    <w:name w:val="Font Style93"/>
    <w:basedOn w:val="a0"/>
    <w:uiPriority w:val="99"/>
    <w:rsid w:val="009C102D"/>
    <w:rPr>
      <w:rFonts w:ascii="Times New Roman" w:hAnsi="Times New Roman" w:cs="Times New Roman"/>
      <w:sz w:val="26"/>
      <w:szCs w:val="26"/>
    </w:rPr>
  </w:style>
  <w:style w:type="character" w:customStyle="1" w:styleId="FontStyle104">
    <w:name w:val="Font Style104"/>
    <w:basedOn w:val="a0"/>
    <w:uiPriority w:val="99"/>
    <w:rsid w:val="009C102D"/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C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C102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9C1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4">
    <w:name w:val="Font Style94"/>
    <w:basedOn w:val="a0"/>
    <w:uiPriority w:val="99"/>
    <w:rsid w:val="009C102D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103">
    <w:name w:val="Font Style103"/>
    <w:basedOn w:val="a0"/>
    <w:uiPriority w:val="99"/>
    <w:rsid w:val="009C102D"/>
    <w:rPr>
      <w:rFonts w:ascii="Calibri" w:hAnsi="Calibri" w:cs="Calibri"/>
      <w:i/>
      <w:iCs/>
      <w:sz w:val="26"/>
      <w:szCs w:val="26"/>
    </w:rPr>
  </w:style>
  <w:style w:type="paragraph" w:customStyle="1" w:styleId="Style65">
    <w:name w:val="Style65"/>
    <w:basedOn w:val="a"/>
    <w:uiPriority w:val="99"/>
    <w:rsid w:val="009C102D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C102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2014-04-01T11:13:00Z</dcterms:created>
  <dcterms:modified xsi:type="dcterms:W3CDTF">2014-04-01T11:30:00Z</dcterms:modified>
</cp:coreProperties>
</file>